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15318" w14:textId="72394C39" w:rsidR="0001555F" w:rsidRPr="00983F49" w:rsidRDefault="00B7391C" w:rsidP="0001555F">
      <w:pPr>
        <w:spacing w:line="440" w:lineRule="exact"/>
        <w:jc w:val="center"/>
        <w:rPr>
          <w:rFonts w:ascii="FangSong" w:eastAsia="FangSong" w:hAnsi="FangSong"/>
          <w:b/>
          <w:sz w:val="44"/>
          <w:szCs w:val="44"/>
        </w:rPr>
      </w:pPr>
      <w:r>
        <w:rPr>
          <w:rFonts w:ascii="FangSong" w:eastAsia="FangSong" w:hAnsi="FangSong" w:hint="eastAsia"/>
          <w:b/>
          <w:sz w:val="44"/>
          <w:szCs w:val="44"/>
        </w:rPr>
        <w:t>象山正杰金属制品</w:t>
      </w:r>
      <w:r w:rsidR="0001555F" w:rsidRPr="0016071A">
        <w:rPr>
          <w:rFonts w:ascii="FangSong" w:eastAsia="FangSong" w:hAnsi="FangSong" w:hint="eastAsia"/>
          <w:b/>
          <w:sz w:val="44"/>
          <w:szCs w:val="44"/>
        </w:rPr>
        <w:t>有限公司管理人</w:t>
      </w:r>
    </w:p>
    <w:p w14:paraId="349D76F1" w14:textId="77777777" w:rsidR="0001555F" w:rsidRDefault="0001555F" w:rsidP="0001555F">
      <w:pPr>
        <w:spacing w:line="440" w:lineRule="exact"/>
        <w:jc w:val="center"/>
        <w:rPr>
          <w:rFonts w:ascii="FangSong" w:eastAsia="FangSong" w:hAnsi="FangSong"/>
          <w:b/>
          <w:sz w:val="44"/>
          <w:szCs w:val="44"/>
        </w:rPr>
      </w:pPr>
      <w:r w:rsidRPr="00AA5589">
        <w:rPr>
          <w:rFonts w:ascii="FangSong" w:eastAsia="FangSong" w:hAnsi="FangSong" w:hint="eastAsia"/>
          <w:b/>
          <w:sz w:val="44"/>
          <w:szCs w:val="44"/>
        </w:rPr>
        <w:t>通知书</w:t>
      </w:r>
    </w:p>
    <w:p w14:paraId="2A2E5E86" w14:textId="60A1B5A1" w:rsidR="004447A3" w:rsidRPr="006C2990" w:rsidRDefault="00B7391C" w:rsidP="00584874">
      <w:pPr>
        <w:widowControl w:val="0"/>
        <w:wordWrap w:val="0"/>
        <w:spacing w:line="480" w:lineRule="exact"/>
        <w:contextualSpacing/>
        <w:jc w:val="right"/>
        <w:rPr>
          <w:rFonts w:ascii="FangSong" w:eastAsia="FangSong" w:hAnsi="FangSong"/>
          <w:b/>
          <w:sz w:val="28"/>
          <w:szCs w:val="28"/>
        </w:rPr>
      </w:pPr>
      <w:r w:rsidRPr="00B7391C">
        <w:rPr>
          <w:rFonts w:ascii="FangSong" w:eastAsia="FangSong" w:hAnsi="FangSong" w:cs="仿宋" w:hint="eastAsia"/>
          <w:sz w:val="28"/>
          <w:szCs w:val="28"/>
        </w:rPr>
        <w:t xml:space="preserve"> (2020)浙太安非事字第52</w:t>
      </w:r>
      <w:r>
        <w:rPr>
          <w:rFonts w:ascii="FangSong" w:eastAsia="FangSong" w:hAnsi="FangSong" w:cs="仿宋" w:hint="eastAsia"/>
          <w:sz w:val="28"/>
          <w:szCs w:val="28"/>
        </w:rPr>
        <w:t>-3</w:t>
      </w:r>
      <w:r w:rsidRPr="00B7391C">
        <w:rPr>
          <w:rFonts w:ascii="FangSong" w:eastAsia="FangSong" w:hAnsi="FangSong" w:cs="仿宋" w:hint="eastAsia"/>
          <w:sz w:val="28"/>
          <w:szCs w:val="28"/>
        </w:rPr>
        <w:t>号</w:t>
      </w:r>
    </w:p>
    <w:p w14:paraId="37DB2A88" w14:textId="7BE7DB77" w:rsidR="004447A3" w:rsidRPr="006C2990" w:rsidRDefault="00CC453F" w:rsidP="006C2990">
      <w:pPr>
        <w:widowControl w:val="0"/>
        <w:spacing w:line="480" w:lineRule="exact"/>
        <w:contextualSpacing/>
        <w:jc w:val="both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>各债权人</w:t>
      </w:r>
      <w:r w:rsidR="004447A3" w:rsidRPr="006C2990">
        <w:rPr>
          <w:rFonts w:ascii="FangSong" w:eastAsia="FangSong" w:hAnsi="FangSong" w:hint="eastAsia"/>
          <w:sz w:val="28"/>
          <w:szCs w:val="28"/>
        </w:rPr>
        <w:t>：</w:t>
      </w:r>
    </w:p>
    <w:p w14:paraId="2E7AAD0D" w14:textId="3C473071" w:rsidR="00E72BA5" w:rsidRPr="006C2990" w:rsidRDefault="00E72BA5" w:rsidP="006C2990">
      <w:pPr>
        <w:widowControl w:val="0"/>
        <w:spacing w:line="480" w:lineRule="exact"/>
        <w:contextualSpacing/>
        <w:jc w:val="both"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</w:t>
      </w:r>
      <w:r w:rsidR="004A39B1" w:rsidRPr="006C2990">
        <w:rPr>
          <w:rFonts w:ascii="FangSong" w:eastAsia="FangSong" w:hAnsi="FangSong" w:hint="eastAsia"/>
          <w:sz w:val="28"/>
          <w:szCs w:val="28"/>
        </w:rPr>
        <w:t>2020</w:t>
      </w:r>
      <w:r w:rsidR="00B7391C">
        <w:rPr>
          <w:rFonts w:ascii="FangSong" w:eastAsia="FangSong" w:hAnsi="FangSong" w:hint="eastAsia"/>
          <w:sz w:val="28"/>
          <w:szCs w:val="28"/>
        </w:rPr>
        <w:t>年11</w:t>
      </w:r>
      <w:r w:rsidR="004A39B1" w:rsidRPr="006C2990">
        <w:rPr>
          <w:rFonts w:ascii="FangSong" w:eastAsia="FangSong" w:hAnsi="FangSong" w:hint="eastAsia"/>
          <w:sz w:val="28"/>
          <w:szCs w:val="28"/>
        </w:rPr>
        <w:t>月</w:t>
      </w:r>
      <w:r w:rsidR="00AE14F6" w:rsidRPr="006C2990">
        <w:rPr>
          <w:rFonts w:ascii="FangSong" w:eastAsia="FangSong" w:hAnsi="FangSong" w:hint="eastAsia"/>
          <w:sz w:val="28"/>
          <w:szCs w:val="28"/>
        </w:rPr>
        <w:t>30</w:t>
      </w:r>
      <w:r w:rsidR="004A39B1" w:rsidRPr="006C2990">
        <w:rPr>
          <w:rFonts w:ascii="FangSong" w:eastAsia="FangSong" w:hAnsi="FangSong" w:hint="eastAsia"/>
          <w:sz w:val="28"/>
          <w:szCs w:val="28"/>
        </w:rPr>
        <w:t>日，</w:t>
      </w:r>
      <w:r w:rsidR="00B7391C">
        <w:rPr>
          <w:rFonts w:ascii="FangSong" w:eastAsia="FangSong" w:hAnsi="FangSong" w:hint="eastAsia"/>
          <w:sz w:val="28"/>
          <w:szCs w:val="28"/>
        </w:rPr>
        <w:t>浙江省象山县</w:t>
      </w:r>
      <w:r w:rsidRPr="006C2990">
        <w:rPr>
          <w:rFonts w:ascii="FangSong" w:eastAsia="FangSong" w:hAnsi="FangSong" w:hint="eastAsia"/>
          <w:sz w:val="28"/>
          <w:szCs w:val="28"/>
        </w:rPr>
        <w:t>人民法院裁定受理</w:t>
      </w:r>
      <w:r w:rsidR="005E4B2E">
        <w:rPr>
          <w:rFonts w:ascii="FangSong" w:eastAsia="FangSong" w:hAnsi="FangSong" w:hint="eastAsia"/>
          <w:sz w:val="28"/>
          <w:szCs w:val="28"/>
        </w:rPr>
        <w:t>象山</w:t>
      </w:r>
      <w:bookmarkStart w:id="0" w:name="_GoBack"/>
      <w:bookmarkEnd w:id="0"/>
      <w:r w:rsidR="00B7391C">
        <w:rPr>
          <w:rFonts w:ascii="FangSong" w:eastAsia="FangSong" w:hAnsi="FangSong" w:hint="eastAsia"/>
          <w:sz w:val="28"/>
          <w:szCs w:val="28"/>
        </w:rPr>
        <w:t>正杰金属制品</w:t>
      </w:r>
      <w:r w:rsidRPr="006C2990">
        <w:rPr>
          <w:rFonts w:ascii="FangSong" w:eastAsia="FangSong" w:hAnsi="FangSong" w:hint="eastAsia"/>
          <w:sz w:val="28"/>
          <w:szCs w:val="28"/>
        </w:rPr>
        <w:t>有限公司（以下简称“</w:t>
      </w:r>
      <w:r w:rsidR="00B7391C">
        <w:rPr>
          <w:rFonts w:ascii="FangSong" w:eastAsia="FangSong" w:hAnsi="FangSong" w:hint="eastAsia"/>
          <w:sz w:val="28"/>
          <w:szCs w:val="28"/>
        </w:rPr>
        <w:t>正杰公司</w:t>
      </w:r>
      <w:r w:rsidRPr="006C2990">
        <w:rPr>
          <w:rFonts w:ascii="FangSong" w:eastAsia="FangSong" w:hAnsi="FangSong" w:hint="eastAsia"/>
          <w:sz w:val="28"/>
          <w:szCs w:val="28"/>
        </w:rPr>
        <w:t>”）破产清算一案，并指定浙江太安律师事务所为</w:t>
      </w:r>
      <w:r w:rsidR="00B7391C">
        <w:rPr>
          <w:rFonts w:ascii="FangSong" w:eastAsia="FangSong" w:hAnsi="FangSong" w:hint="eastAsia"/>
          <w:sz w:val="28"/>
          <w:szCs w:val="28"/>
        </w:rPr>
        <w:t>象山正杰金属制品</w:t>
      </w:r>
      <w:r w:rsidRPr="006C2990">
        <w:rPr>
          <w:rFonts w:ascii="FangSong" w:eastAsia="FangSong" w:hAnsi="FangSong" w:hint="eastAsia"/>
          <w:sz w:val="28"/>
          <w:szCs w:val="28"/>
        </w:rPr>
        <w:t>有限公司管理人（以下简称“管理人”）。现</w:t>
      </w:r>
      <w:r w:rsidR="004A39B1" w:rsidRPr="006C2990">
        <w:rPr>
          <w:rFonts w:ascii="FangSong" w:eastAsia="FangSong" w:hAnsi="FangSong" w:hint="eastAsia"/>
          <w:sz w:val="28"/>
          <w:szCs w:val="28"/>
        </w:rPr>
        <w:t>管理人</w:t>
      </w:r>
      <w:r w:rsidRPr="006C2990">
        <w:rPr>
          <w:rFonts w:ascii="FangSong" w:eastAsia="FangSong" w:hAnsi="FangSong" w:hint="eastAsia"/>
          <w:sz w:val="28"/>
          <w:szCs w:val="28"/>
        </w:rPr>
        <w:t>就</w:t>
      </w:r>
      <w:r w:rsidR="004A39B1" w:rsidRPr="006C2990">
        <w:rPr>
          <w:rFonts w:ascii="FangSong" w:eastAsia="FangSong" w:hAnsi="FangSong" w:hint="eastAsia"/>
          <w:sz w:val="28"/>
          <w:szCs w:val="28"/>
        </w:rPr>
        <w:t>相关</w:t>
      </w:r>
      <w:r w:rsidRPr="006C2990">
        <w:rPr>
          <w:rFonts w:ascii="FangSong" w:eastAsia="FangSong" w:hAnsi="FangSong" w:hint="eastAsia"/>
          <w:sz w:val="28"/>
          <w:szCs w:val="28"/>
        </w:rPr>
        <w:t>事项</w:t>
      </w:r>
      <w:r w:rsidR="00572EB1" w:rsidRPr="006C2990">
        <w:rPr>
          <w:rFonts w:ascii="FangSong" w:eastAsia="FangSong" w:hAnsi="FangSong" w:hint="eastAsia"/>
          <w:sz w:val="28"/>
          <w:szCs w:val="28"/>
        </w:rPr>
        <w:t>通知</w:t>
      </w:r>
      <w:r w:rsidRPr="006C2990">
        <w:rPr>
          <w:rFonts w:ascii="FangSong" w:eastAsia="FangSong" w:hAnsi="FangSong" w:hint="eastAsia"/>
          <w:sz w:val="28"/>
          <w:szCs w:val="28"/>
        </w:rPr>
        <w:t>如下：</w:t>
      </w:r>
    </w:p>
    <w:p w14:paraId="3BD33813" w14:textId="77777777" w:rsidR="004A39B1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一、</w:t>
      </w:r>
      <w:r w:rsidR="004A39B1" w:rsidRPr="006C2990">
        <w:rPr>
          <w:rFonts w:ascii="FangSong" w:eastAsia="FangSong" w:hAnsi="FangSong" w:hint="eastAsia"/>
          <w:sz w:val="28"/>
          <w:szCs w:val="28"/>
        </w:rPr>
        <w:t>债权申报事项</w:t>
      </w:r>
    </w:p>
    <w:p w14:paraId="334D8A97" w14:textId="1FAADFDA" w:rsidR="00E72BA5" w:rsidRPr="006C2990" w:rsidRDefault="004A39B1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1.</w:t>
      </w:r>
      <w:r w:rsidR="00E72BA5" w:rsidRPr="006C2990">
        <w:rPr>
          <w:rFonts w:ascii="FangSong" w:eastAsia="FangSong" w:hAnsi="FangSong" w:hint="eastAsia"/>
          <w:sz w:val="28"/>
          <w:szCs w:val="28"/>
        </w:rPr>
        <w:t>申报时间：</w:t>
      </w:r>
      <w:r w:rsidR="00C01FBE" w:rsidRPr="006C2990">
        <w:rPr>
          <w:rFonts w:ascii="FangSong" w:eastAsia="FangSong" w:hAnsi="FangSong" w:hint="eastAsia"/>
          <w:sz w:val="28"/>
          <w:szCs w:val="28"/>
        </w:rPr>
        <w:t>截止</w:t>
      </w:r>
      <w:r w:rsidR="00B7391C">
        <w:rPr>
          <w:rFonts w:ascii="FangSong" w:eastAsia="FangSong" w:hAnsi="FangSong" w:hint="eastAsia"/>
          <w:sz w:val="28"/>
          <w:szCs w:val="28"/>
        </w:rPr>
        <w:t>2021</w:t>
      </w:r>
      <w:r w:rsidR="00E72BA5" w:rsidRPr="006C2990">
        <w:rPr>
          <w:rFonts w:ascii="FangSong" w:eastAsia="FangSong" w:hAnsi="FangSong" w:hint="eastAsia"/>
          <w:sz w:val="28"/>
          <w:szCs w:val="28"/>
        </w:rPr>
        <w:t>年</w:t>
      </w:r>
      <w:r w:rsidR="00B7391C">
        <w:rPr>
          <w:rFonts w:ascii="FangSong" w:eastAsia="FangSong" w:hAnsi="FangSong" w:hint="eastAsia"/>
          <w:sz w:val="28"/>
          <w:szCs w:val="28"/>
        </w:rPr>
        <w:t>1</w:t>
      </w:r>
      <w:r w:rsidR="00E72BA5" w:rsidRPr="006C2990">
        <w:rPr>
          <w:rFonts w:ascii="FangSong" w:eastAsia="FangSong" w:hAnsi="FangSong" w:hint="eastAsia"/>
          <w:sz w:val="28"/>
          <w:szCs w:val="28"/>
        </w:rPr>
        <w:t>月</w:t>
      </w:r>
      <w:r w:rsidR="00B7391C">
        <w:rPr>
          <w:rFonts w:ascii="FangSong" w:eastAsia="FangSong" w:hAnsi="FangSong" w:hint="eastAsia"/>
          <w:sz w:val="28"/>
          <w:szCs w:val="28"/>
        </w:rPr>
        <w:t>12</w:t>
      </w:r>
      <w:r w:rsidR="00C01FBE" w:rsidRPr="006C2990">
        <w:rPr>
          <w:rFonts w:ascii="FangSong" w:eastAsia="FangSong" w:hAnsi="FangSong" w:hint="eastAsia"/>
          <w:sz w:val="28"/>
          <w:szCs w:val="28"/>
        </w:rPr>
        <w:t>日</w:t>
      </w:r>
      <w:r w:rsidR="00E72BA5" w:rsidRPr="006C2990">
        <w:rPr>
          <w:rFonts w:ascii="FangSong" w:eastAsia="FangSong" w:hAnsi="FangSong" w:hint="eastAsia"/>
          <w:sz w:val="28"/>
          <w:szCs w:val="28"/>
        </w:rPr>
        <w:t>；</w:t>
      </w:r>
    </w:p>
    <w:p w14:paraId="40CA858B" w14:textId="2F19E72B" w:rsidR="00E72BA5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</w:t>
      </w:r>
      <w:r w:rsidR="004A39B1" w:rsidRPr="006C2990">
        <w:rPr>
          <w:rFonts w:ascii="FangSong" w:eastAsia="FangSong" w:hAnsi="FangSong" w:hint="eastAsia"/>
          <w:sz w:val="28"/>
          <w:szCs w:val="28"/>
        </w:rPr>
        <w:t>2.</w:t>
      </w:r>
      <w:r w:rsidRPr="006C2990">
        <w:rPr>
          <w:rFonts w:ascii="FangSong" w:eastAsia="FangSong" w:hAnsi="FangSong" w:hint="eastAsia"/>
          <w:sz w:val="28"/>
          <w:szCs w:val="28"/>
        </w:rPr>
        <w:t>申报地点：浙江省宁波市鄞州区嘉会街288号宁波中心大厦32楼；</w:t>
      </w:r>
    </w:p>
    <w:p w14:paraId="3471F24C" w14:textId="56CA64BC" w:rsidR="00E72BA5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</w:t>
      </w:r>
      <w:r w:rsidR="004A39B1" w:rsidRPr="006C2990">
        <w:rPr>
          <w:rFonts w:ascii="FangSong" w:eastAsia="FangSong" w:hAnsi="FangSong" w:hint="eastAsia"/>
          <w:sz w:val="28"/>
          <w:szCs w:val="28"/>
        </w:rPr>
        <w:t>3.</w:t>
      </w:r>
      <w:r w:rsidRPr="006C2990">
        <w:rPr>
          <w:rFonts w:ascii="FangSong" w:eastAsia="FangSong" w:hAnsi="FangSong" w:hint="eastAsia"/>
          <w:sz w:val="28"/>
          <w:szCs w:val="28"/>
        </w:rPr>
        <w:t>联系方式：</w:t>
      </w:r>
      <w:r w:rsidR="003D32EF">
        <w:rPr>
          <w:rFonts w:ascii="FangSong" w:eastAsia="FangSong" w:hAnsi="FangSong" w:hint="eastAsia"/>
          <w:sz w:val="28"/>
          <w:szCs w:val="28"/>
        </w:rPr>
        <w:t>郑律师</w:t>
      </w:r>
      <w:r w:rsidR="00252C5D" w:rsidRPr="006C2990">
        <w:rPr>
          <w:rFonts w:ascii="FangSong" w:eastAsia="FangSong" w:hAnsi="FangSong" w:hint="eastAsia"/>
          <w:sz w:val="28"/>
          <w:szCs w:val="28"/>
        </w:rPr>
        <w:t>，</w:t>
      </w:r>
      <w:r w:rsidR="00C93C4D">
        <w:rPr>
          <w:rFonts w:ascii="FangSong" w:eastAsia="FangSong" w:hAnsi="FangSong" w:hint="eastAsia"/>
          <w:sz w:val="28"/>
          <w:szCs w:val="28"/>
        </w:rPr>
        <w:t>15</w:t>
      </w:r>
      <w:r w:rsidR="00B7391C">
        <w:rPr>
          <w:rFonts w:ascii="FangSong" w:eastAsia="FangSong" w:hAnsi="FangSong" w:hint="eastAsia"/>
          <w:sz w:val="28"/>
          <w:szCs w:val="28"/>
        </w:rPr>
        <w:t>336689750</w:t>
      </w:r>
      <w:r w:rsidRPr="006C2990">
        <w:rPr>
          <w:rFonts w:ascii="FangSong" w:eastAsia="FangSong" w:hAnsi="FangSong" w:hint="eastAsia"/>
          <w:sz w:val="28"/>
          <w:szCs w:val="28"/>
        </w:rPr>
        <w:t>；</w:t>
      </w:r>
      <w:r w:rsidRPr="006C2990">
        <w:rPr>
          <w:rFonts w:ascii="FangSong" w:eastAsia="FangSong" w:hAnsi="FangSong"/>
          <w:sz w:val="28"/>
          <w:szCs w:val="28"/>
        </w:rPr>
        <w:t xml:space="preserve"> </w:t>
      </w:r>
    </w:p>
    <w:p w14:paraId="12692E6B" w14:textId="06419EC8" w:rsidR="00E72BA5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4.</w:t>
      </w:r>
      <w:r w:rsidR="00E72BA5" w:rsidRPr="006C2990">
        <w:rPr>
          <w:rFonts w:ascii="FangSong" w:eastAsia="FangSong" w:hAnsi="FangSong" w:hint="eastAsia"/>
          <w:sz w:val="28"/>
          <w:szCs w:val="28"/>
        </w:rPr>
        <w:t>债权申报资料下载地址：</w:t>
      </w:r>
      <w:r w:rsidR="00E72BA5" w:rsidRPr="006C2990">
        <w:rPr>
          <w:rFonts w:ascii="FangSong" w:eastAsia="FangSong" w:hAnsi="FangSong"/>
          <w:sz w:val="28"/>
          <w:szCs w:val="28"/>
        </w:rPr>
        <w:t>www.taianlawfirm.com</w:t>
      </w:r>
      <w:r w:rsidR="00E72BA5" w:rsidRPr="006C2990">
        <w:rPr>
          <w:rFonts w:ascii="FangSong" w:eastAsia="FangSong" w:hAnsi="FangSong" w:hint="eastAsia"/>
          <w:sz w:val="28"/>
          <w:szCs w:val="28"/>
        </w:rPr>
        <w:t>，进入页面后，</w:t>
      </w:r>
      <w:r w:rsidR="00E72BA5" w:rsidRPr="006C2990">
        <w:rPr>
          <w:rFonts w:ascii="FangSong" w:eastAsia="FangSong" w:hAnsi="FangSong"/>
          <w:sz w:val="28"/>
          <w:szCs w:val="28"/>
        </w:rPr>
        <w:t>选择“公示公告”</w:t>
      </w:r>
      <w:r w:rsidR="00E72BA5" w:rsidRPr="006C2990">
        <w:rPr>
          <w:rFonts w:ascii="FangSong" w:eastAsia="FangSong" w:hAnsi="FangSong" w:hint="eastAsia"/>
          <w:sz w:val="28"/>
          <w:szCs w:val="28"/>
        </w:rPr>
        <w:t>，或关注“浙江太安律师事务所”微信公众号，选择“更多服务”项下“公告通知”，</w:t>
      </w:r>
      <w:r w:rsidR="00E72BA5" w:rsidRPr="006C2990">
        <w:rPr>
          <w:rFonts w:ascii="FangSong" w:eastAsia="FangSong" w:hAnsi="FangSong"/>
          <w:sz w:val="28"/>
          <w:szCs w:val="28"/>
        </w:rPr>
        <w:t>选择相关债权项目，点击通知项下“债权申报资料”进行下载</w:t>
      </w:r>
      <w:r w:rsidR="00AE14F6" w:rsidRPr="006C2990">
        <w:rPr>
          <w:rFonts w:ascii="FangSong" w:eastAsia="FangSong" w:hAnsi="FangSong" w:hint="eastAsia"/>
          <w:sz w:val="28"/>
          <w:szCs w:val="28"/>
        </w:rPr>
        <w:t>；</w:t>
      </w:r>
    </w:p>
    <w:p w14:paraId="4F9643CE" w14:textId="54BFAAD7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5.</w:t>
      </w:r>
      <w:r w:rsidR="00C01FBE" w:rsidRPr="006C2990">
        <w:rPr>
          <w:rFonts w:ascii="FangSong" w:eastAsia="FangSong" w:hAnsi="FangSong" w:hint="eastAsia"/>
          <w:sz w:val="28"/>
          <w:szCs w:val="28"/>
        </w:rPr>
        <w:t>其他</w:t>
      </w:r>
      <w:r w:rsidR="00E72BA5" w:rsidRPr="006C2990">
        <w:rPr>
          <w:rFonts w:ascii="FangSong" w:eastAsia="FangSong" w:hAnsi="FangSong" w:hint="eastAsia"/>
          <w:sz w:val="28"/>
          <w:szCs w:val="28"/>
        </w:rPr>
        <w:t>注意事项：</w:t>
      </w:r>
    </w:p>
    <w:p w14:paraId="68268C6B" w14:textId="09AD71E7" w:rsidR="00E72BA5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1）</w:t>
      </w:r>
      <w:r w:rsidR="00E72BA5" w:rsidRPr="006C2990">
        <w:rPr>
          <w:rFonts w:ascii="FangSong" w:eastAsia="FangSong" w:hAnsi="FangSong" w:hint="eastAsia"/>
          <w:sz w:val="28"/>
          <w:szCs w:val="28"/>
        </w:rPr>
        <w:t>债权人</w:t>
      </w:r>
      <w:r w:rsidR="00AE14F6" w:rsidRPr="006C2990">
        <w:rPr>
          <w:rFonts w:ascii="FangSong" w:eastAsia="FangSong" w:hAnsi="FangSong" w:hint="eastAsia"/>
          <w:sz w:val="28"/>
          <w:szCs w:val="28"/>
        </w:rPr>
        <w:t>申报债权时需要书面说明债权数额、有无财产担保及是否属于连带债权；</w:t>
      </w:r>
    </w:p>
    <w:p w14:paraId="29E5E500" w14:textId="24E55CB3" w:rsidR="00E72BA5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2）</w:t>
      </w:r>
      <w:r w:rsidR="00E72BA5" w:rsidRPr="006C2990">
        <w:rPr>
          <w:rFonts w:ascii="FangSong" w:eastAsia="FangSong" w:hAnsi="FangSong" w:hint="eastAsia"/>
          <w:sz w:val="28"/>
          <w:szCs w:val="28"/>
        </w:rPr>
        <w:t>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 w14:paraId="52AD470B" w14:textId="2F148649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二、</w:t>
      </w:r>
      <w:r w:rsidR="00E72BA5" w:rsidRPr="006C2990">
        <w:rPr>
          <w:rFonts w:ascii="FangSong" w:eastAsia="FangSong" w:hAnsi="FangSong" w:hint="eastAsia"/>
          <w:sz w:val="28"/>
          <w:szCs w:val="28"/>
        </w:rPr>
        <w:t>第一次债权人会议</w:t>
      </w:r>
      <w:r w:rsidRPr="006C2990">
        <w:rPr>
          <w:rFonts w:ascii="FangSong" w:eastAsia="FangSong" w:hAnsi="FangSong" w:hint="eastAsia"/>
          <w:sz w:val="28"/>
          <w:szCs w:val="28"/>
        </w:rPr>
        <w:t>事项</w:t>
      </w:r>
    </w:p>
    <w:p w14:paraId="3B3D38BF" w14:textId="07D10FC8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1.会议时间：</w:t>
      </w:r>
      <w:r w:rsidR="00E72BA5" w:rsidRPr="006C2990">
        <w:rPr>
          <w:rFonts w:ascii="FangSong" w:eastAsia="FangSong" w:hAnsi="FangSong"/>
          <w:sz w:val="28"/>
          <w:szCs w:val="28"/>
        </w:rPr>
        <w:t>20</w:t>
      </w:r>
      <w:r w:rsidR="00B7391C">
        <w:rPr>
          <w:rFonts w:ascii="FangSong" w:eastAsia="FangSong" w:hAnsi="FangSong" w:hint="eastAsia"/>
          <w:sz w:val="28"/>
          <w:szCs w:val="28"/>
        </w:rPr>
        <w:t>21</w:t>
      </w:r>
      <w:r w:rsidR="00E72BA5" w:rsidRPr="006C2990">
        <w:rPr>
          <w:rFonts w:ascii="FangSong" w:eastAsia="FangSong" w:hAnsi="FangSong" w:hint="eastAsia"/>
          <w:sz w:val="28"/>
          <w:szCs w:val="28"/>
        </w:rPr>
        <w:t>年1月</w:t>
      </w:r>
      <w:r w:rsidR="00AE14F6" w:rsidRPr="006C2990">
        <w:rPr>
          <w:rFonts w:ascii="FangSong" w:eastAsia="FangSong" w:hAnsi="FangSong" w:hint="eastAsia"/>
          <w:sz w:val="28"/>
          <w:szCs w:val="28"/>
        </w:rPr>
        <w:t>2</w:t>
      </w:r>
      <w:r w:rsidR="00B7391C">
        <w:rPr>
          <w:rFonts w:ascii="FangSong" w:eastAsia="FangSong" w:hAnsi="FangSong" w:hint="eastAsia"/>
          <w:sz w:val="28"/>
          <w:szCs w:val="28"/>
        </w:rPr>
        <w:t>2</w:t>
      </w:r>
      <w:r w:rsidR="00E72BA5" w:rsidRPr="006C2990">
        <w:rPr>
          <w:rFonts w:ascii="FangSong" w:eastAsia="FangSong" w:hAnsi="FangSong" w:hint="eastAsia"/>
          <w:sz w:val="28"/>
          <w:szCs w:val="28"/>
        </w:rPr>
        <w:t>日</w:t>
      </w:r>
      <w:r w:rsidR="00B7391C">
        <w:rPr>
          <w:rFonts w:ascii="FangSong" w:eastAsia="FangSong" w:hAnsi="FangSong" w:hint="eastAsia"/>
          <w:sz w:val="28"/>
          <w:szCs w:val="28"/>
        </w:rPr>
        <w:t>早上9点</w:t>
      </w:r>
      <w:r w:rsidR="00AE14F6" w:rsidRPr="006C2990">
        <w:rPr>
          <w:rFonts w:ascii="FangSong" w:eastAsia="FangSong" w:hAnsi="FangSong" w:hint="eastAsia"/>
          <w:sz w:val="28"/>
          <w:szCs w:val="28"/>
        </w:rPr>
        <w:t>00</w:t>
      </w:r>
      <w:r w:rsidR="00B7391C">
        <w:rPr>
          <w:rFonts w:ascii="FangSong" w:eastAsia="FangSong" w:hAnsi="FangSong" w:hint="eastAsia"/>
          <w:sz w:val="28"/>
          <w:szCs w:val="28"/>
        </w:rPr>
        <w:t>分</w:t>
      </w:r>
      <w:r w:rsidR="00252C5D" w:rsidRPr="006C2990">
        <w:rPr>
          <w:rFonts w:ascii="FangSong" w:eastAsia="FangSong" w:hAnsi="FangSong" w:hint="eastAsia"/>
          <w:sz w:val="28"/>
          <w:szCs w:val="28"/>
        </w:rPr>
        <w:t>开始</w:t>
      </w:r>
      <w:r w:rsidRPr="006C2990">
        <w:rPr>
          <w:rFonts w:ascii="FangSong" w:eastAsia="FangSong" w:hAnsi="FangSong" w:hint="eastAsia"/>
          <w:sz w:val="28"/>
          <w:szCs w:val="28"/>
        </w:rPr>
        <w:t>；</w:t>
      </w:r>
    </w:p>
    <w:p w14:paraId="07594E6B" w14:textId="17FF12D4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2.会议地址：</w:t>
      </w:r>
      <w:r w:rsidR="00C62C76">
        <w:rPr>
          <w:rFonts w:ascii="FangSong" w:eastAsia="FangSong" w:hAnsi="FangSong" w:hint="eastAsia"/>
          <w:sz w:val="28"/>
          <w:szCs w:val="28"/>
        </w:rPr>
        <w:t>浙江省象山县</w:t>
      </w:r>
      <w:r w:rsidR="00E72BA5" w:rsidRPr="006C2990">
        <w:rPr>
          <w:rFonts w:ascii="FangSong" w:eastAsia="FangSong" w:hAnsi="FangSong" w:hint="eastAsia"/>
          <w:sz w:val="28"/>
          <w:szCs w:val="28"/>
        </w:rPr>
        <w:t>人民法院第</w:t>
      </w:r>
      <w:r w:rsidR="00B7391C">
        <w:rPr>
          <w:rFonts w:ascii="FangSong" w:eastAsia="FangSong" w:hAnsi="FangSong" w:hint="eastAsia"/>
          <w:sz w:val="28"/>
          <w:szCs w:val="28"/>
        </w:rPr>
        <w:t>十</w:t>
      </w:r>
      <w:r w:rsidR="00E72BA5" w:rsidRPr="006C2990">
        <w:rPr>
          <w:rFonts w:ascii="FangSong" w:eastAsia="FangSong" w:hAnsi="FangSong" w:hint="eastAsia"/>
          <w:sz w:val="28"/>
          <w:szCs w:val="28"/>
        </w:rPr>
        <w:t>审判庭</w:t>
      </w:r>
      <w:r w:rsidR="00B7391C">
        <w:rPr>
          <w:rFonts w:ascii="FangSong" w:eastAsia="FangSong" w:hAnsi="FangSong" w:hint="eastAsia"/>
          <w:sz w:val="28"/>
          <w:szCs w:val="28"/>
        </w:rPr>
        <w:t>（浙江省象山县象山港</w:t>
      </w:r>
      <w:r w:rsidR="00AE14F6" w:rsidRPr="006C2990">
        <w:rPr>
          <w:rFonts w:ascii="FangSong" w:eastAsia="FangSong" w:hAnsi="FangSong" w:hint="eastAsia"/>
          <w:sz w:val="28"/>
          <w:szCs w:val="28"/>
        </w:rPr>
        <w:t>路</w:t>
      </w:r>
      <w:r w:rsidR="00B7391C">
        <w:rPr>
          <w:rFonts w:ascii="FangSong" w:eastAsia="FangSong" w:hAnsi="FangSong" w:hint="eastAsia"/>
          <w:sz w:val="28"/>
          <w:szCs w:val="28"/>
        </w:rPr>
        <w:t>525</w:t>
      </w:r>
      <w:r w:rsidR="00AE14F6" w:rsidRPr="006C2990">
        <w:rPr>
          <w:rFonts w:ascii="FangSong" w:eastAsia="FangSong" w:hAnsi="FangSong" w:hint="eastAsia"/>
          <w:sz w:val="28"/>
          <w:szCs w:val="28"/>
        </w:rPr>
        <w:t>号）</w:t>
      </w:r>
      <w:r w:rsidR="00B7391C">
        <w:rPr>
          <w:rFonts w:ascii="FangSong" w:eastAsia="FangSong" w:hAnsi="FangSong" w:hint="eastAsia"/>
          <w:sz w:val="28"/>
          <w:szCs w:val="28"/>
        </w:rPr>
        <w:t>，采用视频方式召开第一次债权人会议</w:t>
      </w:r>
      <w:r w:rsidR="00AE14F6" w:rsidRPr="006C2990">
        <w:rPr>
          <w:rFonts w:ascii="FangSong" w:eastAsia="FangSong" w:hAnsi="FangSong" w:hint="eastAsia"/>
          <w:sz w:val="28"/>
          <w:szCs w:val="28"/>
        </w:rPr>
        <w:t>；</w:t>
      </w:r>
    </w:p>
    <w:p w14:paraId="208E45A5" w14:textId="1A4D57D2" w:rsidR="00974297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lastRenderedPageBreak/>
        <w:t>3.</w:t>
      </w:r>
      <w:r w:rsidR="00974297" w:rsidRPr="006C2990">
        <w:rPr>
          <w:rFonts w:ascii="FangSong" w:eastAsia="FangSong" w:hAnsi="FangSong" w:hint="eastAsia"/>
          <w:sz w:val="28"/>
          <w:szCs w:val="28"/>
        </w:rPr>
        <w:t>参会人员：依法申报债权的债权人</w:t>
      </w:r>
      <w:r w:rsidR="004447A3" w:rsidRPr="006C2990">
        <w:rPr>
          <w:rFonts w:ascii="FangSong" w:eastAsia="FangSong" w:hAnsi="FangSong" w:hint="eastAsia"/>
          <w:sz w:val="28"/>
          <w:szCs w:val="28"/>
        </w:rPr>
        <w:t>等</w:t>
      </w:r>
      <w:r w:rsidR="006C2990">
        <w:rPr>
          <w:rFonts w:ascii="FangSong" w:eastAsia="FangSong" w:hAnsi="FangSong" w:hint="eastAsia"/>
          <w:sz w:val="28"/>
          <w:szCs w:val="28"/>
        </w:rPr>
        <w:t>；</w:t>
      </w:r>
    </w:p>
    <w:p w14:paraId="738EFBB3" w14:textId="5CDEF023" w:rsidR="00E72BA5" w:rsidRPr="006C2990" w:rsidRDefault="00974297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4.</w:t>
      </w:r>
      <w:r w:rsidR="004A39B1" w:rsidRPr="006C2990">
        <w:rPr>
          <w:rFonts w:ascii="FangSong" w:eastAsia="FangSong" w:hAnsi="FangSong" w:hint="eastAsia"/>
          <w:sz w:val="28"/>
          <w:szCs w:val="28"/>
        </w:rPr>
        <w:t>其他注意事项：</w:t>
      </w:r>
      <w:r w:rsidR="00E72BA5" w:rsidRPr="006C2990">
        <w:rPr>
          <w:rFonts w:ascii="FangSong" w:eastAsia="FangSong" w:hAnsi="FangSong" w:hint="eastAsia"/>
          <w:sz w:val="28"/>
          <w:szCs w:val="28"/>
        </w:rPr>
        <w:t>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 w14:paraId="4F5B05E7" w14:textId="2E7DF343" w:rsidR="00E72BA5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特此</w:t>
      </w:r>
      <w:r w:rsidR="00572EB1" w:rsidRPr="006C2990">
        <w:rPr>
          <w:rFonts w:ascii="FangSong" w:eastAsia="FangSong" w:hAnsi="FangSong" w:hint="eastAsia"/>
          <w:sz w:val="28"/>
          <w:szCs w:val="28"/>
        </w:rPr>
        <w:t>通知。</w:t>
      </w:r>
    </w:p>
    <w:p w14:paraId="2F8220B0" w14:textId="77777777" w:rsidR="00C62C76" w:rsidRDefault="00C62C76" w:rsidP="006C2990">
      <w:pPr>
        <w:spacing w:line="480" w:lineRule="exact"/>
        <w:contextualSpacing/>
        <w:jc w:val="right"/>
        <w:rPr>
          <w:rFonts w:ascii="FangSong" w:eastAsia="FangSong" w:hAnsi="FangSong"/>
          <w:sz w:val="28"/>
          <w:szCs w:val="28"/>
        </w:rPr>
      </w:pPr>
    </w:p>
    <w:p w14:paraId="71FE3CC4" w14:textId="48A71DF2" w:rsidR="00E72BA5" w:rsidRPr="006C2990" w:rsidRDefault="00B7391C" w:rsidP="006C2990">
      <w:pPr>
        <w:spacing w:line="480" w:lineRule="exact"/>
        <w:contextualSpacing/>
        <w:jc w:val="right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>象山正杰金属制品</w:t>
      </w:r>
      <w:r w:rsidR="00E72BA5" w:rsidRPr="006C2990">
        <w:rPr>
          <w:rFonts w:ascii="FangSong" w:eastAsia="FangSong" w:hAnsi="FangSong" w:hint="eastAsia"/>
          <w:sz w:val="28"/>
          <w:szCs w:val="28"/>
        </w:rPr>
        <w:t>有限公司管理人</w:t>
      </w:r>
    </w:p>
    <w:p w14:paraId="416E20D7" w14:textId="066C1346" w:rsidR="00E72BA5" w:rsidRPr="006C2990" w:rsidRDefault="00E72BA5" w:rsidP="006C2990">
      <w:pPr>
        <w:spacing w:line="480" w:lineRule="exact"/>
        <w:contextualSpacing/>
        <w:jc w:val="right"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二〇二〇年十</w:t>
      </w:r>
      <w:r w:rsidR="00C62C76">
        <w:rPr>
          <w:rFonts w:ascii="FangSong" w:eastAsia="FangSong" w:hAnsi="FangSong" w:hint="eastAsia"/>
          <w:sz w:val="28"/>
          <w:szCs w:val="28"/>
        </w:rPr>
        <w:t>二</w:t>
      </w:r>
      <w:r w:rsidRPr="006C2990">
        <w:rPr>
          <w:rFonts w:ascii="FangSong" w:eastAsia="FangSong" w:hAnsi="FangSong" w:hint="eastAsia"/>
          <w:sz w:val="28"/>
          <w:szCs w:val="28"/>
        </w:rPr>
        <w:t>月</w:t>
      </w:r>
      <w:r w:rsidR="00C62C76">
        <w:rPr>
          <w:rFonts w:ascii="FangSong" w:eastAsia="FangSong" w:hAnsi="FangSong" w:hint="eastAsia"/>
          <w:sz w:val="28"/>
          <w:szCs w:val="28"/>
        </w:rPr>
        <w:t>十</w:t>
      </w:r>
      <w:r w:rsidRPr="006C2990">
        <w:rPr>
          <w:rFonts w:ascii="FangSong" w:eastAsia="FangSong" w:hAnsi="FangSong" w:hint="eastAsia"/>
          <w:sz w:val="28"/>
          <w:szCs w:val="28"/>
        </w:rPr>
        <w:t>日</w:t>
      </w:r>
    </w:p>
    <w:p w14:paraId="3935D6B0" w14:textId="77777777" w:rsidR="00E72BA5" w:rsidRPr="00E72BA5" w:rsidRDefault="00E72BA5" w:rsidP="00E72BA5">
      <w:pPr>
        <w:widowControl w:val="0"/>
        <w:spacing w:line="500" w:lineRule="exact"/>
        <w:ind w:firstLine="700"/>
        <w:contextualSpacing/>
        <w:jc w:val="right"/>
        <w:rPr>
          <w:rFonts w:ascii="FangSong" w:eastAsia="FangSong" w:hAnsi="FangSong"/>
          <w:sz w:val="28"/>
        </w:rPr>
      </w:pPr>
    </w:p>
    <w:p w14:paraId="6179FBD2" w14:textId="77777777" w:rsidR="00E72BA5" w:rsidRPr="00E72BA5" w:rsidRDefault="00E72BA5" w:rsidP="00E72BA5">
      <w:pPr>
        <w:spacing w:line="500" w:lineRule="exact"/>
        <w:ind w:firstLine="700"/>
        <w:contextualSpacing/>
        <w:rPr>
          <w:rFonts w:ascii="FangSong" w:eastAsia="FangSong" w:hAnsi="FangSong"/>
          <w:sz w:val="28"/>
        </w:rPr>
      </w:pPr>
    </w:p>
    <w:sectPr w:rsidR="00E72BA5" w:rsidRPr="00E72BA5" w:rsidSect="008A390C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3F7F1" w14:textId="77777777" w:rsidR="00452FC1" w:rsidRDefault="00452FC1" w:rsidP="0001555F">
      <w:r>
        <w:separator/>
      </w:r>
    </w:p>
  </w:endnote>
  <w:endnote w:type="continuationSeparator" w:id="0">
    <w:p w14:paraId="764D6DA7" w14:textId="77777777" w:rsidR="00452FC1" w:rsidRDefault="00452FC1" w:rsidP="0001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BB8BB" w14:textId="77777777" w:rsidR="00452FC1" w:rsidRDefault="00452FC1" w:rsidP="0001555F">
      <w:r>
        <w:separator/>
      </w:r>
    </w:p>
  </w:footnote>
  <w:footnote w:type="continuationSeparator" w:id="0">
    <w:p w14:paraId="0636951D" w14:textId="77777777" w:rsidR="00452FC1" w:rsidRDefault="00452FC1" w:rsidP="000155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148" w14:textId="6D7F9D8F" w:rsidR="0001555F" w:rsidRPr="0001555F" w:rsidRDefault="00B7391C" w:rsidP="0001555F">
    <w:pPr>
      <w:pStyle w:val="a3"/>
      <w:rPr>
        <w:rFonts w:ascii="FangSong" w:eastAsia="FangSong" w:hAnsi="FangSong"/>
      </w:rPr>
    </w:pPr>
    <w:r>
      <w:rPr>
        <w:rFonts w:ascii="FangSong" w:eastAsia="FangSong" w:hAnsi="FangSong" w:hint="eastAsia"/>
      </w:rPr>
      <w:t>象山正杰金属制品</w:t>
    </w:r>
    <w:r w:rsidR="0001555F" w:rsidRPr="0016071A">
      <w:rPr>
        <w:rFonts w:ascii="FangSong" w:eastAsia="FangSong" w:hAnsi="FangSong" w:hint="eastAsia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A5"/>
    <w:rsid w:val="0001555F"/>
    <w:rsid w:val="00063918"/>
    <w:rsid w:val="0012533F"/>
    <w:rsid w:val="00252C5D"/>
    <w:rsid w:val="003D32EF"/>
    <w:rsid w:val="004447A3"/>
    <w:rsid w:val="00452FC1"/>
    <w:rsid w:val="00493928"/>
    <w:rsid w:val="004A39B1"/>
    <w:rsid w:val="005308FA"/>
    <w:rsid w:val="00572EB1"/>
    <w:rsid w:val="00584874"/>
    <w:rsid w:val="005E212C"/>
    <w:rsid w:val="005E4B2E"/>
    <w:rsid w:val="005E5EC1"/>
    <w:rsid w:val="0068278C"/>
    <w:rsid w:val="006C2990"/>
    <w:rsid w:val="00870D41"/>
    <w:rsid w:val="0089767A"/>
    <w:rsid w:val="008A390C"/>
    <w:rsid w:val="008C0366"/>
    <w:rsid w:val="00974297"/>
    <w:rsid w:val="00A04673"/>
    <w:rsid w:val="00AE14F6"/>
    <w:rsid w:val="00B7391C"/>
    <w:rsid w:val="00BC1EBB"/>
    <w:rsid w:val="00C01FBE"/>
    <w:rsid w:val="00C62C76"/>
    <w:rsid w:val="00C90459"/>
    <w:rsid w:val="00C93C4D"/>
    <w:rsid w:val="00CC453F"/>
    <w:rsid w:val="00CE1B5D"/>
    <w:rsid w:val="00E72BA5"/>
    <w:rsid w:val="00E9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E75B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72BA5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01555F"/>
    <w:rPr>
      <w:rFonts w:ascii="Times New Roman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555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01555F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126</Words>
  <Characters>719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zheng huni</cp:lastModifiedBy>
  <cp:revision>18</cp:revision>
  <cp:lastPrinted>2020-11-04T09:15:00Z</cp:lastPrinted>
  <dcterms:created xsi:type="dcterms:W3CDTF">2020-11-02T10:39:00Z</dcterms:created>
  <dcterms:modified xsi:type="dcterms:W3CDTF">2020-12-11T08:30:00Z</dcterms:modified>
</cp:coreProperties>
</file>