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0AAE36">
      <w:pPr>
        <w:spacing w:line="540" w:lineRule="exact"/>
        <w:jc w:val="center"/>
        <w:rPr>
          <w:rFonts w:hint="eastAsia" w:ascii="宋体" w:hAnsi="宋体" w:eastAsia="宋体" w:cs="宋体"/>
          <w:b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回   执</w:t>
      </w:r>
    </w:p>
    <w:p w14:paraId="07EC03CB">
      <w:pPr>
        <w:spacing w:line="540" w:lineRule="exact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4FDA52D7">
      <w:pPr>
        <w:spacing w:line="540" w:lineRule="exact"/>
        <w:ind w:firstLine="56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本人/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本单位已收到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宁波信驰焊割设备有限公司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管理人送达的债权申报通知书，确定于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慈溪市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人民法院第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审判庭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参加第一次债权人会议。</w:t>
      </w:r>
    </w:p>
    <w:p w14:paraId="40428233"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24A2EDB"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  </w:t>
      </w:r>
    </w:p>
    <w:p w14:paraId="30ABBAC4"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67DCF2A"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8C76116"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492C85A">
      <w:pPr>
        <w:spacing w:line="540" w:lineRule="exact"/>
        <w:ind w:firstLine="4238" w:firstLineChars="1766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签章：</w:t>
      </w:r>
    </w:p>
    <w:p w14:paraId="2FBC783D"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Hans"/>
          <w14:textFill>
            <w14:solidFill>
              <w14:schemeClr w14:val="tx1"/>
            </w14:solidFill>
          </w14:textFill>
        </w:rPr>
        <w:t>日期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</w:p>
    <w:p w14:paraId="6642252A">
      <w:pPr>
        <w:spacing w:line="540" w:lineRule="exact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bookmarkEnd w:id="0"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5663B6">
    <w:pPr>
      <w:pStyle w:val="3"/>
      <w:rPr>
        <w:rFonts w:hint="default" w:ascii="宋体" w:hAnsi="宋体" w:eastAsia="宋体" w:cs="宋体"/>
        <w:lang w:val="en-US" w:eastAsia="zh-Hans"/>
      </w:rPr>
    </w:pPr>
    <w:r>
      <w:rPr>
        <w:rFonts w:hint="eastAsia" w:ascii="宋体" w:hAnsi="宋体" w:eastAsia="宋体" w:cs="宋体"/>
        <w:lang w:val="en-US" w:eastAsia="zh-CN"/>
      </w:rPr>
      <w:t>宁波信驰焊割设备有限公司</w:t>
    </w:r>
    <w:r>
      <w:rPr>
        <w:rFonts w:hint="eastAsia" w:ascii="宋体" w:hAnsi="宋体" w:eastAsia="宋体" w:cs="宋体"/>
        <w:lang w:val="en-US" w:eastAsia="zh-Hans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xZGZhMDBjODlkYTNlZmVkYjBlN2Q2ODBiOTdjYjcifQ=="/>
  </w:docVars>
  <w:rsids>
    <w:rsidRoot w:val="008C195F"/>
    <w:rsid w:val="00396459"/>
    <w:rsid w:val="00484B65"/>
    <w:rsid w:val="00566649"/>
    <w:rsid w:val="007C106E"/>
    <w:rsid w:val="008A390C"/>
    <w:rsid w:val="008C195F"/>
    <w:rsid w:val="00936AD0"/>
    <w:rsid w:val="00A04673"/>
    <w:rsid w:val="00A2075D"/>
    <w:rsid w:val="00AC122E"/>
    <w:rsid w:val="00AD04BB"/>
    <w:rsid w:val="00B61733"/>
    <w:rsid w:val="00D02339"/>
    <w:rsid w:val="00E171B3"/>
    <w:rsid w:val="0305532A"/>
    <w:rsid w:val="30FF7516"/>
    <w:rsid w:val="4FE6CC33"/>
    <w:rsid w:val="5F7FE255"/>
    <w:rsid w:val="5FF72425"/>
    <w:rsid w:val="A6BB1716"/>
    <w:rsid w:val="E9F5E56B"/>
    <w:rsid w:val="EE6F338E"/>
    <w:rsid w:val="EE9EF71D"/>
    <w:rsid w:val="FF5FA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link w:val="3"/>
    <w:qFormat/>
    <w:uiPriority w:val="99"/>
    <w:rPr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89</Characters>
  <Lines>1</Lines>
  <Paragraphs>1</Paragraphs>
  <TotalTime>2</TotalTime>
  <ScaleCrop>false</ScaleCrop>
  <LinksUpToDate>false</LinksUpToDate>
  <CharactersWithSpaces>155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2019-01-18T02:25:00Z</dcterms:created>
  <dc:creator>Microsoft Office 用户</dc:creator>
  <cp:lastModifiedBy>lawyer</cp:lastModifiedBy>
  <dcterms:modified xsi:type="dcterms:W3CDTF">2024-12-18T16:27:32Z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8368B054CAEC8A5C87BDB7639BE686DB</vt:lpwstr>
  </property>
</Properties>
</file>